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034B" w14:textId="77777777" w:rsidR="00E86A1E" w:rsidRPr="00D2649F" w:rsidRDefault="00E86A1E" w:rsidP="00D2649F">
      <w:pPr>
        <w:pStyle w:val="a"/>
        <w:numPr>
          <w:ilvl w:val="0"/>
          <w:numId w:val="0"/>
        </w:numPr>
        <w:ind w:left="709"/>
        <w:jc w:val="center"/>
        <w:rPr>
          <w:b/>
          <w:color w:val="000000"/>
        </w:rPr>
      </w:pPr>
      <w:r w:rsidRPr="00D2649F">
        <w:rPr>
          <w:b/>
          <w:color w:val="000000"/>
        </w:rPr>
        <w:t>Информация о результатах перевода, восстановления и отчисления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161"/>
        <w:gridCol w:w="3063"/>
        <w:gridCol w:w="1166"/>
        <w:gridCol w:w="1885"/>
        <w:gridCol w:w="1832"/>
        <w:gridCol w:w="1832"/>
        <w:gridCol w:w="1826"/>
      </w:tblGrid>
      <w:tr w:rsidR="00E86A1E" w:rsidRPr="00D93222" w14:paraId="577B8A76" w14:textId="77777777" w:rsidTr="00E86A1E">
        <w:trPr>
          <w:trHeight w:val="2627"/>
        </w:trPr>
        <w:tc>
          <w:tcPr>
            <w:tcW w:w="32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53AC9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D0DC8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Наименование специальности, направления подготовки</w:t>
            </w:r>
          </w:p>
        </w:tc>
        <w:tc>
          <w:tcPr>
            <w:tcW w:w="10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6868D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Уровень образования:</w:t>
            </w:r>
          </w:p>
          <w:p w14:paraId="6934A158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0"/>
              </w:rPr>
              <w:t>1) высшее образование – бакалавриат;</w:t>
            </w:r>
          </w:p>
          <w:p w14:paraId="231E89CF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0"/>
              </w:rPr>
              <w:t>2) высшее образование – специалитет,</w:t>
            </w:r>
          </w:p>
          <w:p w14:paraId="65997FB2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0"/>
              </w:rPr>
              <w:t>3)высшее образование – магистратура;</w:t>
            </w:r>
          </w:p>
          <w:p w14:paraId="4CC4C407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0"/>
              </w:rPr>
              <w:t>4) высшее образование – подготовка кадров высшей квалификации;</w:t>
            </w:r>
          </w:p>
          <w:p w14:paraId="33A11DC1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0"/>
              </w:rPr>
              <w:t>5) среднее профессиональное образование.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F4D74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B3AE6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Численность обучающихся, переведенных в другие образовательные организации</w:t>
            </w:r>
          </w:p>
          <w:p w14:paraId="201F68A4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FFE224F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3771C86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B8E02D8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20FDADA" w14:textId="77777777" w:rsidR="003A182C" w:rsidRPr="00D93222" w:rsidRDefault="003A182C" w:rsidP="003A18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154BDADA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Численность обучающихся, переведенных из других образовательных организаций</w:t>
            </w:r>
          </w:p>
          <w:p w14:paraId="1A17A820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8999FAE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88F97B2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7BB7E6E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EEDF19E" w14:textId="77777777" w:rsidR="003A182C" w:rsidRPr="00D93222" w:rsidRDefault="003A182C" w:rsidP="003A18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595B01F4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Численность восстановленных обучающихся</w:t>
            </w:r>
          </w:p>
          <w:p w14:paraId="1366D964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BAE8C72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24ED752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5A71977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688B84F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6136C84" w14:textId="77777777" w:rsidR="003A182C" w:rsidRPr="00D93222" w:rsidRDefault="003A182C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236D82D" w14:textId="77777777" w:rsidR="003A182C" w:rsidRPr="00D93222" w:rsidRDefault="003A182C" w:rsidP="003A18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shd w:val="clear" w:color="auto" w:fill="auto"/>
          </w:tcPr>
          <w:p w14:paraId="2D0FF01E" w14:textId="77777777" w:rsidR="00E86A1E" w:rsidRPr="00D93222" w:rsidRDefault="00E86A1E" w:rsidP="005C3C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Численность отчисленных обучающихся</w:t>
            </w:r>
          </w:p>
        </w:tc>
      </w:tr>
      <w:tr w:rsidR="00E86A1E" w:rsidRPr="00D93222" w14:paraId="7DB12830" w14:textId="77777777" w:rsidTr="00E86A1E">
        <w:trPr>
          <w:trHeight w:val="20"/>
        </w:trPr>
        <w:tc>
          <w:tcPr>
            <w:tcW w:w="32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BA95C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134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CF5C1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CC3F4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6557D" w14:textId="77777777" w:rsidR="00E86A1E" w:rsidRPr="00D93222" w:rsidRDefault="00E86A1E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A5AD4" w14:textId="77777777" w:rsidR="00E86A1E" w:rsidRPr="00D93222" w:rsidRDefault="00E86A1E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0B3641" w14:textId="77777777" w:rsidR="00E86A1E" w:rsidRPr="00D93222" w:rsidRDefault="00E86A1E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82D4126" w14:textId="77777777" w:rsidR="00E86A1E" w:rsidRPr="00D93222" w:rsidRDefault="00E86A1E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28F7A4" w14:textId="77777777" w:rsidR="00E86A1E" w:rsidRPr="00D93222" w:rsidRDefault="00E86A1E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86A1E" w:rsidRPr="00D93222" w14:paraId="0394B7CB" w14:textId="77777777" w:rsidTr="00E86A1E">
        <w:trPr>
          <w:trHeight w:val="122"/>
        </w:trPr>
        <w:tc>
          <w:tcPr>
            <w:tcW w:w="326" w:type="pct"/>
            <w:shd w:val="clear" w:color="auto" w:fill="auto"/>
          </w:tcPr>
          <w:p w14:paraId="105FC2EF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22">
              <w:rPr>
                <w:rFonts w:ascii="Times New Roman" w:hAnsi="Times New Roman" w:cs="Times New Roman"/>
                <w:color w:val="000000"/>
                <w:lang w:val="en-US"/>
              </w:rPr>
              <w:t>09.02.03</w:t>
            </w:r>
          </w:p>
        </w:tc>
        <w:tc>
          <w:tcPr>
            <w:tcW w:w="734" w:type="pct"/>
            <w:shd w:val="clear" w:color="auto" w:fill="auto"/>
          </w:tcPr>
          <w:p w14:paraId="44C60A4A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Программирование в компьютерных системах</w:t>
            </w:r>
          </w:p>
        </w:tc>
        <w:tc>
          <w:tcPr>
            <w:tcW w:w="1040" w:type="pct"/>
            <w:shd w:val="clear" w:color="auto" w:fill="auto"/>
          </w:tcPr>
          <w:p w14:paraId="7C858CF3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7D3ED7" w14:textId="77777777" w:rsidR="00E86A1E" w:rsidRPr="00D93222" w:rsidRDefault="00E86A1E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07BA0" w14:textId="77777777" w:rsidR="00E86A1E" w:rsidRPr="00D93222" w:rsidRDefault="00066EB7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36179" w14:textId="77777777" w:rsidR="00E86A1E" w:rsidRPr="00D93222" w:rsidRDefault="00066EB7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2EF2937" w14:textId="77777777" w:rsidR="00E86A1E" w:rsidRPr="00D93222" w:rsidRDefault="00066EB7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CD6AF" w14:textId="410CBF8D" w:rsidR="00E86A1E" w:rsidRPr="00D93222" w:rsidRDefault="00D93222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7AC9" w:rsidRPr="00D93222" w14:paraId="065AC583" w14:textId="77777777" w:rsidTr="00E86A1E">
        <w:trPr>
          <w:trHeight w:val="122"/>
        </w:trPr>
        <w:tc>
          <w:tcPr>
            <w:tcW w:w="326" w:type="pct"/>
            <w:shd w:val="clear" w:color="auto" w:fill="auto"/>
          </w:tcPr>
          <w:p w14:paraId="292FF1EA" w14:textId="64C5669F" w:rsidR="000D7AC9" w:rsidRPr="000D7AC9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09.02.07</w:t>
            </w:r>
          </w:p>
        </w:tc>
        <w:tc>
          <w:tcPr>
            <w:tcW w:w="734" w:type="pct"/>
            <w:shd w:val="clear" w:color="auto" w:fill="auto"/>
          </w:tcPr>
          <w:p w14:paraId="2F6067F7" w14:textId="59A1A60C" w:rsidR="000D7AC9" w:rsidRPr="00D93222" w:rsidRDefault="000D7AC9" w:rsidP="000D7AC9">
            <w:pPr>
              <w:tabs>
                <w:tab w:val="left" w:pos="252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программирование</w:t>
            </w:r>
          </w:p>
        </w:tc>
        <w:tc>
          <w:tcPr>
            <w:tcW w:w="1040" w:type="pct"/>
            <w:shd w:val="clear" w:color="auto" w:fill="auto"/>
          </w:tcPr>
          <w:p w14:paraId="20812CEC" w14:textId="51F5436E" w:rsidR="000D7AC9" w:rsidRPr="00D93222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A52A6F" w14:textId="4928B1F8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59AFDA" w14:textId="02B767F4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C1BA1" w14:textId="30336B64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B7CDCBC" w14:textId="3FABA1FC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CEBB0" w14:textId="511BBD21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D7AC9" w:rsidRPr="00D93222" w14:paraId="66ABCCD8" w14:textId="77777777" w:rsidTr="00E86A1E">
        <w:trPr>
          <w:trHeight w:val="122"/>
        </w:trPr>
        <w:tc>
          <w:tcPr>
            <w:tcW w:w="326" w:type="pct"/>
            <w:shd w:val="clear" w:color="auto" w:fill="auto"/>
          </w:tcPr>
          <w:p w14:paraId="458CC491" w14:textId="2DFADABD" w:rsidR="000D7AC9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33.02.01</w:t>
            </w:r>
          </w:p>
        </w:tc>
        <w:tc>
          <w:tcPr>
            <w:tcW w:w="734" w:type="pct"/>
            <w:shd w:val="clear" w:color="auto" w:fill="auto"/>
          </w:tcPr>
          <w:p w14:paraId="445DBB41" w14:textId="3031A8FA" w:rsidR="000D7AC9" w:rsidRDefault="000D7AC9" w:rsidP="000D7AC9">
            <w:pPr>
              <w:tabs>
                <w:tab w:val="left" w:pos="252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Фармация</w:t>
            </w:r>
          </w:p>
        </w:tc>
        <w:tc>
          <w:tcPr>
            <w:tcW w:w="1040" w:type="pct"/>
            <w:shd w:val="clear" w:color="auto" w:fill="auto"/>
          </w:tcPr>
          <w:p w14:paraId="5AE57884" w14:textId="6AA6214A" w:rsidR="000D7AC9" w:rsidRPr="00D93222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D39DE" w14:textId="0258101E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1D24B" w14:textId="05888B0B" w:rsidR="000D7AC9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D3627" w14:textId="624ADE77" w:rsidR="000D7AC9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67344C5" w14:textId="6D456148" w:rsidR="000D7AC9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201CC" w14:textId="19B1F022" w:rsidR="000D7AC9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E86A1E" w:rsidRPr="00D93222" w14:paraId="391B6F16" w14:textId="77777777" w:rsidTr="00E86A1E">
        <w:trPr>
          <w:trHeight w:val="17"/>
        </w:trPr>
        <w:tc>
          <w:tcPr>
            <w:tcW w:w="326" w:type="pct"/>
            <w:shd w:val="clear" w:color="auto" w:fill="auto"/>
          </w:tcPr>
          <w:p w14:paraId="7B5BA469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38.02.01</w:t>
            </w:r>
          </w:p>
        </w:tc>
        <w:tc>
          <w:tcPr>
            <w:tcW w:w="734" w:type="pct"/>
            <w:shd w:val="clear" w:color="auto" w:fill="auto"/>
          </w:tcPr>
          <w:p w14:paraId="05BF3CCB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</w:tc>
        <w:tc>
          <w:tcPr>
            <w:tcW w:w="1040" w:type="pct"/>
            <w:shd w:val="clear" w:color="auto" w:fill="auto"/>
          </w:tcPr>
          <w:p w14:paraId="148BF9E9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F2208" w14:textId="77777777" w:rsidR="00E86A1E" w:rsidRPr="00D93222" w:rsidRDefault="00E86A1E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96432" w14:textId="149B6E67" w:rsidR="00E86A1E" w:rsidRPr="00D93222" w:rsidRDefault="000D7AC9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5C375" w14:textId="22007760" w:rsidR="00E86A1E" w:rsidRPr="00D93222" w:rsidRDefault="000D7AC9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0F82B8F" w14:textId="77777777" w:rsidR="00E86A1E" w:rsidRPr="00D93222" w:rsidRDefault="00066EB7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ABCE6F" w14:textId="4CEF158C" w:rsidR="00E86A1E" w:rsidRPr="00D93222" w:rsidRDefault="000D7AC9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86A1E" w:rsidRPr="00D93222" w14:paraId="7456786F" w14:textId="77777777" w:rsidTr="00E86A1E">
        <w:trPr>
          <w:trHeight w:val="17"/>
        </w:trPr>
        <w:tc>
          <w:tcPr>
            <w:tcW w:w="326" w:type="pct"/>
            <w:shd w:val="clear" w:color="auto" w:fill="auto"/>
          </w:tcPr>
          <w:p w14:paraId="6C817515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lastRenderedPageBreak/>
              <w:t>43.02.02</w:t>
            </w:r>
          </w:p>
        </w:tc>
        <w:tc>
          <w:tcPr>
            <w:tcW w:w="734" w:type="pct"/>
            <w:shd w:val="clear" w:color="auto" w:fill="auto"/>
          </w:tcPr>
          <w:p w14:paraId="3D759B84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Парикмахерское искусство</w:t>
            </w:r>
          </w:p>
        </w:tc>
        <w:tc>
          <w:tcPr>
            <w:tcW w:w="1040" w:type="pct"/>
            <w:shd w:val="clear" w:color="auto" w:fill="auto"/>
          </w:tcPr>
          <w:p w14:paraId="63DBFE94" w14:textId="77777777" w:rsidR="00E86A1E" w:rsidRPr="00D93222" w:rsidRDefault="00E86A1E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C255A0" w14:textId="77777777" w:rsidR="00E86A1E" w:rsidRPr="00D93222" w:rsidRDefault="00E86A1E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5B9724" w14:textId="12053B7C" w:rsidR="00E86A1E" w:rsidRPr="00D93222" w:rsidRDefault="000D7AC9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C22CDF" w14:textId="77777777" w:rsidR="00E86A1E" w:rsidRPr="00D93222" w:rsidRDefault="00A22658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F405D52" w14:textId="77777777" w:rsidR="00E86A1E" w:rsidRPr="00D93222" w:rsidRDefault="00A22658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90BCD" w14:textId="77777777" w:rsidR="00E86A1E" w:rsidRPr="00D93222" w:rsidRDefault="00066EB7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7AC9" w:rsidRPr="00D93222" w14:paraId="732B0E83" w14:textId="77777777" w:rsidTr="00E86A1E">
        <w:trPr>
          <w:trHeight w:val="17"/>
        </w:trPr>
        <w:tc>
          <w:tcPr>
            <w:tcW w:w="326" w:type="pct"/>
            <w:shd w:val="clear" w:color="auto" w:fill="auto"/>
          </w:tcPr>
          <w:p w14:paraId="3268A3DA" w14:textId="6391E0AB" w:rsidR="000D7AC9" w:rsidRPr="00D93222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43.02.13</w:t>
            </w:r>
          </w:p>
        </w:tc>
        <w:tc>
          <w:tcPr>
            <w:tcW w:w="734" w:type="pct"/>
            <w:shd w:val="clear" w:color="auto" w:fill="auto"/>
          </w:tcPr>
          <w:p w14:paraId="7362C267" w14:textId="6C7F6062" w:rsidR="000D7AC9" w:rsidRPr="00D93222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парикмахерского искусства</w:t>
            </w:r>
          </w:p>
        </w:tc>
        <w:tc>
          <w:tcPr>
            <w:tcW w:w="1040" w:type="pct"/>
            <w:shd w:val="clear" w:color="auto" w:fill="auto"/>
          </w:tcPr>
          <w:p w14:paraId="2EC8CBF3" w14:textId="731C0BEF" w:rsidR="000D7AC9" w:rsidRPr="00D93222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4FDB8" w14:textId="1602C11E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C670E2" w14:textId="53702557" w:rsidR="000D7AC9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55D4E" w14:textId="44322988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6392C96" w14:textId="5411A6A0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0599F" w14:textId="36722567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66EB7" w:rsidRPr="00D93222" w14:paraId="08CDCC1F" w14:textId="77777777" w:rsidTr="00E86A1E">
        <w:trPr>
          <w:trHeight w:val="17"/>
        </w:trPr>
        <w:tc>
          <w:tcPr>
            <w:tcW w:w="326" w:type="pct"/>
            <w:shd w:val="clear" w:color="auto" w:fill="auto"/>
          </w:tcPr>
          <w:p w14:paraId="345726AC" w14:textId="77777777" w:rsidR="00066EB7" w:rsidRPr="00D93222" w:rsidRDefault="00066EB7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40.02.01</w:t>
            </w:r>
          </w:p>
        </w:tc>
        <w:tc>
          <w:tcPr>
            <w:tcW w:w="734" w:type="pct"/>
            <w:shd w:val="clear" w:color="auto" w:fill="auto"/>
          </w:tcPr>
          <w:p w14:paraId="0E736124" w14:textId="77777777" w:rsidR="00066EB7" w:rsidRPr="00D93222" w:rsidRDefault="00066EB7" w:rsidP="005C3C58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1040" w:type="pct"/>
            <w:shd w:val="clear" w:color="auto" w:fill="auto"/>
          </w:tcPr>
          <w:p w14:paraId="7B624E95" w14:textId="77777777" w:rsidR="00066EB7" w:rsidRPr="00D93222" w:rsidRDefault="00066EB7" w:rsidP="00B50E8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DA64A" w14:textId="77777777" w:rsidR="00066EB7" w:rsidRPr="00D93222" w:rsidRDefault="00066EB7" w:rsidP="00B50E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91179C" w14:textId="24BB201E" w:rsidR="00066EB7" w:rsidRPr="00D93222" w:rsidRDefault="000D7AC9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39464" w14:textId="5D85E533" w:rsidR="00066EB7" w:rsidRPr="00D93222" w:rsidRDefault="000D7AC9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AA07634" w14:textId="77777777" w:rsidR="00066EB7" w:rsidRPr="00D93222" w:rsidRDefault="00066EB7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3735F" w14:textId="77777777" w:rsidR="00066EB7" w:rsidRPr="00D93222" w:rsidRDefault="00066EB7" w:rsidP="005C3C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D7AC9" w:rsidRPr="00D93222" w14:paraId="6FA84AA4" w14:textId="77777777" w:rsidTr="00E86A1E">
        <w:trPr>
          <w:trHeight w:val="17"/>
        </w:trPr>
        <w:tc>
          <w:tcPr>
            <w:tcW w:w="326" w:type="pct"/>
            <w:shd w:val="clear" w:color="auto" w:fill="auto"/>
          </w:tcPr>
          <w:p w14:paraId="555D1C45" w14:textId="5FC67ACE" w:rsidR="000D7AC9" w:rsidRPr="00D93222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44.02.01</w:t>
            </w:r>
          </w:p>
        </w:tc>
        <w:tc>
          <w:tcPr>
            <w:tcW w:w="734" w:type="pct"/>
            <w:shd w:val="clear" w:color="auto" w:fill="auto"/>
          </w:tcPr>
          <w:p w14:paraId="70127208" w14:textId="7EB7B202" w:rsidR="000D7AC9" w:rsidRPr="00D93222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040" w:type="pct"/>
            <w:shd w:val="clear" w:color="auto" w:fill="auto"/>
          </w:tcPr>
          <w:p w14:paraId="0EAD9D7D" w14:textId="22471DD9" w:rsidR="000D7AC9" w:rsidRPr="00D93222" w:rsidRDefault="000D7AC9" w:rsidP="000D7AC9">
            <w:pPr>
              <w:tabs>
                <w:tab w:val="left" w:pos="252"/>
              </w:tabs>
              <w:spacing w:line="240" w:lineRule="auto"/>
              <w:ind w:left="-57" w:right="-57"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F6C33" w14:textId="1D50E307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22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66A54F" w14:textId="15AAC9B4" w:rsidR="000D7AC9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E0BE2A" w14:textId="43224B2D" w:rsidR="000D7AC9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8EC0B7A" w14:textId="5408B563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812654" w14:textId="6D237D3D" w:rsidR="000D7AC9" w:rsidRPr="00D93222" w:rsidRDefault="000D7AC9" w:rsidP="000D7A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5A1C751C" w14:textId="77777777" w:rsidR="006A27D2" w:rsidRPr="00E86A1E" w:rsidRDefault="006A27D2">
      <w:pPr>
        <w:rPr>
          <w:rFonts w:ascii="Times New Roman" w:hAnsi="Times New Roman" w:cs="Times New Roman"/>
        </w:rPr>
      </w:pPr>
    </w:p>
    <w:sectPr w:rsidR="006A27D2" w:rsidRPr="00E86A1E" w:rsidSect="00C074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3F48"/>
    <w:multiLevelType w:val="hybridMultilevel"/>
    <w:tmpl w:val="5BD8E88E"/>
    <w:lvl w:ilvl="0" w:tplc="48BEF46C">
      <w:start w:val="2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A1E"/>
    <w:rsid w:val="00066EB7"/>
    <w:rsid w:val="000D7AC9"/>
    <w:rsid w:val="002C56D5"/>
    <w:rsid w:val="003A182C"/>
    <w:rsid w:val="0063798E"/>
    <w:rsid w:val="006A27D2"/>
    <w:rsid w:val="007211FD"/>
    <w:rsid w:val="00886782"/>
    <w:rsid w:val="0090415C"/>
    <w:rsid w:val="00A22658"/>
    <w:rsid w:val="00A75A20"/>
    <w:rsid w:val="00B56396"/>
    <w:rsid w:val="00C0746F"/>
    <w:rsid w:val="00C8268D"/>
    <w:rsid w:val="00CA1B2D"/>
    <w:rsid w:val="00D2649F"/>
    <w:rsid w:val="00D93222"/>
    <w:rsid w:val="00E86A1E"/>
    <w:rsid w:val="00F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CFBA"/>
  <w15:docId w15:val="{D4311107-7EEE-48A0-9D87-54AC56F5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415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E86A1E"/>
    <w:pPr>
      <w:keepNext/>
      <w:numPr>
        <w:numId w:val="1"/>
      </w:numPr>
      <w:adjustRightInd w:val="0"/>
      <w:spacing w:before="360"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Library_1</dc:creator>
  <cp:keywords/>
  <dc:description/>
  <cp:lastModifiedBy>ACER</cp:lastModifiedBy>
  <cp:revision>19</cp:revision>
  <dcterms:created xsi:type="dcterms:W3CDTF">2017-10-25T16:27:00Z</dcterms:created>
  <dcterms:modified xsi:type="dcterms:W3CDTF">2023-01-23T10:28:00Z</dcterms:modified>
</cp:coreProperties>
</file>